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31" w:rsidRPr="003245E7" w:rsidRDefault="00767031" w:rsidP="00767031">
      <w:pPr>
        <w:pStyle w:val="Header"/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5E7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drawing>
          <wp:anchor distT="0" distB="0" distL="114300" distR="114300" simplePos="0" relativeHeight="251659264" behindDoc="0" locked="0" layoutInCell="1" allowOverlap="1" wp14:anchorId="2ED7D32F" wp14:editId="28CD864C">
            <wp:simplePos x="0" y="0"/>
            <wp:positionH relativeFrom="column">
              <wp:posOffset>-247015</wp:posOffset>
            </wp:positionH>
            <wp:positionV relativeFrom="paragraph">
              <wp:posOffset>-166370</wp:posOffset>
            </wp:positionV>
            <wp:extent cx="812165" cy="774700"/>
            <wp:effectExtent l="19050" t="0" r="6985" b="0"/>
            <wp:wrapThrough wrapText="bothSides">
              <wp:wrapPolygon edited="0">
                <wp:start x="-507" y="0"/>
                <wp:lineTo x="-507" y="21246"/>
                <wp:lineTo x="21786" y="21246"/>
                <wp:lineTo x="21786" y="0"/>
                <wp:lineTo x="-507" y="0"/>
              </wp:wrapPolygon>
            </wp:wrapThrough>
            <wp:docPr id="4" name="Picture 1" descr="http://www.dalmialionscollege.ac.in/images/system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lmialionscollege.ac.in/images/system/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3245E7">
        <w:rPr>
          <w:rFonts w:ascii="Times New Roman" w:hAnsi="Times New Roman" w:cs="Times New Roman"/>
          <w:b/>
          <w:sz w:val="28"/>
          <w:szCs w:val="28"/>
        </w:rPr>
        <w:t>Prahladrai</w:t>
      </w:r>
      <w:proofErr w:type="spellEnd"/>
      <w:r w:rsidRPr="00324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45E7">
        <w:rPr>
          <w:rFonts w:ascii="Times New Roman" w:hAnsi="Times New Roman" w:cs="Times New Roman"/>
          <w:b/>
          <w:sz w:val="28"/>
          <w:szCs w:val="28"/>
        </w:rPr>
        <w:t>Dalmia</w:t>
      </w:r>
      <w:proofErr w:type="spellEnd"/>
      <w:r w:rsidRPr="003245E7">
        <w:rPr>
          <w:rFonts w:ascii="Times New Roman" w:hAnsi="Times New Roman" w:cs="Times New Roman"/>
          <w:b/>
          <w:sz w:val="28"/>
          <w:szCs w:val="28"/>
        </w:rPr>
        <w:t xml:space="preserve"> Lions College of Commerce &amp; Economics</w:t>
      </w:r>
    </w:p>
    <w:p w:rsidR="00767031" w:rsidRDefault="00767031" w:rsidP="00767031">
      <w:pPr>
        <w:pStyle w:val="Header"/>
        <w:tabs>
          <w:tab w:val="left" w:pos="1980"/>
        </w:tabs>
        <w:jc w:val="center"/>
        <w:rPr>
          <w:rFonts w:ascii="Times New Roman" w:hAnsi="Times New Roman" w:cs="Times New Roman"/>
        </w:rPr>
      </w:pPr>
      <w:r w:rsidRPr="003245E7">
        <w:rPr>
          <w:rFonts w:ascii="Times New Roman" w:hAnsi="Times New Roman" w:cs="Times New Roman"/>
        </w:rPr>
        <w:t xml:space="preserve">Sunder Nagar, </w:t>
      </w:r>
      <w:proofErr w:type="spellStart"/>
      <w:r w:rsidRPr="003245E7">
        <w:rPr>
          <w:rFonts w:ascii="Times New Roman" w:hAnsi="Times New Roman" w:cs="Times New Roman"/>
        </w:rPr>
        <w:t>Malad</w:t>
      </w:r>
      <w:proofErr w:type="spellEnd"/>
      <w:r w:rsidRPr="003245E7">
        <w:rPr>
          <w:rFonts w:ascii="Times New Roman" w:hAnsi="Times New Roman" w:cs="Times New Roman"/>
        </w:rPr>
        <w:t xml:space="preserve"> (West), Mumbai, 400 064</w:t>
      </w:r>
    </w:p>
    <w:p w:rsidR="00767031" w:rsidRPr="003245E7" w:rsidRDefault="00767031" w:rsidP="00767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06">
        <w:rPr>
          <w:rFonts w:ascii="Times New Roman" w:hAnsi="Times New Roman" w:cs="Times New Roman"/>
          <w:b/>
        </w:rPr>
        <w:t>ISO</w:t>
      </w:r>
      <w:r>
        <w:rPr>
          <w:rFonts w:ascii="Times New Roman" w:hAnsi="Times New Roman" w:cs="Times New Roman"/>
          <w:b/>
          <w:sz w:val="24"/>
          <w:szCs w:val="24"/>
        </w:rPr>
        <w:t xml:space="preserve"> 2009:2015 Certified</w:t>
      </w:r>
    </w:p>
    <w:p w:rsidR="00767031" w:rsidRPr="003245E7" w:rsidRDefault="00767031" w:rsidP="00767031">
      <w:pPr>
        <w:pStyle w:val="Header"/>
        <w:tabs>
          <w:tab w:val="left" w:pos="1980"/>
        </w:tabs>
        <w:jc w:val="center"/>
        <w:rPr>
          <w:rFonts w:ascii="Times New Roman" w:hAnsi="Times New Roman" w:cs="Times New Roman"/>
        </w:rPr>
      </w:pPr>
    </w:p>
    <w:p w:rsidR="00767031" w:rsidRPr="0043038A" w:rsidRDefault="00767031" w:rsidP="0043038A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43038A">
        <w:rPr>
          <w:rFonts w:ascii="Times New Roman" w:hAnsi="Times New Roman" w:cs="Times New Roman"/>
          <w:sz w:val="24"/>
          <w:szCs w:val="24"/>
        </w:rPr>
        <w:t>Date:</w:t>
      </w:r>
    </w:p>
    <w:p w:rsidR="00255949" w:rsidRPr="00415159" w:rsidRDefault="00255949" w:rsidP="00255949">
      <w:pPr>
        <w:rPr>
          <w:rFonts w:ascii="Times New Roman" w:hAnsi="Times New Roman" w:cs="Times New Roman"/>
          <w:sz w:val="24"/>
          <w:szCs w:val="24"/>
        </w:rPr>
      </w:pPr>
      <w:r w:rsidRPr="00415159">
        <w:rPr>
          <w:rFonts w:ascii="Times New Roman" w:hAnsi="Times New Roman" w:cs="Times New Roman"/>
          <w:sz w:val="24"/>
          <w:szCs w:val="24"/>
        </w:rPr>
        <w:t xml:space="preserve">To, </w:t>
      </w:r>
    </w:p>
    <w:p w:rsidR="00255949" w:rsidRPr="00922CEE" w:rsidRDefault="00255949" w:rsidP="00CE5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55949" w:rsidRDefault="00255949" w:rsidP="00CE5FA2">
      <w:pPr>
        <w:spacing w:line="240" w:lineRule="auto"/>
      </w:pPr>
      <w:r>
        <w:t>_____________________________</w:t>
      </w:r>
    </w:p>
    <w:p w:rsidR="007F0344" w:rsidRDefault="00255949" w:rsidP="00CE5FA2">
      <w:pPr>
        <w:spacing w:line="240" w:lineRule="auto"/>
      </w:pPr>
      <w:r>
        <w:t>_____________________________</w:t>
      </w:r>
      <w:bookmarkStart w:id="0" w:name="_GoBack"/>
      <w:bookmarkEnd w:id="0"/>
    </w:p>
    <w:p w:rsidR="00E11BC6" w:rsidRPr="002859AD" w:rsidRDefault="00C511D8" w:rsidP="00255949">
      <w:pPr>
        <w:rPr>
          <w:b/>
        </w:rPr>
      </w:pPr>
      <w:r w:rsidRPr="002859AD">
        <w:rPr>
          <w:b/>
        </w:rPr>
        <w:t>Respected</w:t>
      </w:r>
      <w:r w:rsidR="00E11BC6" w:rsidRPr="002859AD">
        <w:rPr>
          <w:b/>
        </w:rPr>
        <w:t xml:space="preserve"> Sir/Madam,</w:t>
      </w:r>
    </w:p>
    <w:p w:rsidR="006E181E" w:rsidRPr="00255949" w:rsidRDefault="00E11BC6" w:rsidP="00255949">
      <w:r>
        <w:t>Our students wish to visit your institution for</w:t>
      </w:r>
      <w:r w:rsidR="00FC6C00">
        <w:t xml:space="preserve"> the</w:t>
      </w:r>
      <w:r>
        <w:t xml:space="preserve"> project work</w:t>
      </w:r>
      <w:r w:rsidR="00FC6C00">
        <w:t xml:space="preserve"> in the subject of Foundation Course. We would be highly obliged if you permit our students to visit your institution and cooperate </w:t>
      </w:r>
      <w:r w:rsidR="00E92497">
        <w:t xml:space="preserve">with </w:t>
      </w:r>
      <w:r w:rsidR="00FC6C00">
        <w:t>them</w:t>
      </w:r>
      <w:r w:rsidR="00E92497">
        <w:t xml:space="preserve"> in completing their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2835"/>
        <w:gridCol w:w="993"/>
        <w:gridCol w:w="2268"/>
        <w:gridCol w:w="2268"/>
      </w:tblGrid>
      <w:tr w:rsidR="006E181E" w:rsidTr="006E181E">
        <w:tc>
          <w:tcPr>
            <w:tcW w:w="675" w:type="dxa"/>
          </w:tcPr>
          <w:p w:rsidR="006E181E" w:rsidRPr="00610216" w:rsidRDefault="00277D7B" w:rsidP="000A5209">
            <w:pPr>
              <w:jc w:val="center"/>
              <w:rPr>
                <w:b/>
                <w:sz w:val="24"/>
                <w:szCs w:val="24"/>
              </w:rPr>
            </w:pPr>
            <w:r w:rsidRPr="00610216">
              <w:rPr>
                <w:b/>
                <w:sz w:val="24"/>
                <w:szCs w:val="24"/>
              </w:rPr>
              <w:t>SR.NO</w:t>
            </w:r>
          </w:p>
        </w:tc>
        <w:tc>
          <w:tcPr>
            <w:tcW w:w="2835" w:type="dxa"/>
          </w:tcPr>
          <w:p w:rsidR="006E181E" w:rsidRPr="00610216" w:rsidRDefault="00277D7B" w:rsidP="000A5209">
            <w:pPr>
              <w:jc w:val="center"/>
              <w:rPr>
                <w:b/>
                <w:sz w:val="24"/>
                <w:szCs w:val="24"/>
              </w:rPr>
            </w:pPr>
            <w:r w:rsidRPr="00610216">
              <w:rPr>
                <w:b/>
                <w:sz w:val="24"/>
                <w:szCs w:val="24"/>
              </w:rPr>
              <w:t>Name of the Student</w:t>
            </w:r>
          </w:p>
        </w:tc>
        <w:tc>
          <w:tcPr>
            <w:tcW w:w="993" w:type="dxa"/>
          </w:tcPr>
          <w:p w:rsidR="006E181E" w:rsidRPr="00610216" w:rsidRDefault="00687F38" w:rsidP="000A5209">
            <w:pPr>
              <w:jc w:val="center"/>
              <w:rPr>
                <w:b/>
                <w:sz w:val="24"/>
                <w:szCs w:val="24"/>
              </w:rPr>
            </w:pPr>
            <w:r w:rsidRPr="00610216">
              <w:rPr>
                <w:b/>
                <w:sz w:val="24"/>
                <w:szCs w:val="24"/>
              </w:rPr>
              <w:t>Roll. No</w:t>
            </w:r>
          </w:p>
        </w:tc>
        <w:tc>
          <w:tcPr>
            <w:tcW w:w="2268" w:type="dxa"/>
          </w:tcPr>
          <w:p w:rsidR="006E181E" w:rsidRPr="00610216" w:rsidRDefault="00687F38" w:rsidP="000A5209">
            <w:pPr>
              <w:jc w:val="center"/>
              <w:rPr>
                <w:b/>
                <w:sz w:val="24"/>
                <w:szCs w:val="24"/>
              </w:rPr>
            </w:pPr>
            <w:r w:rsidRPr="00610216">
              <w:rPr>
                <w:b/>
                <w:sz w:val="24"/>
                <w:szCs w:val="24"/>
              </w:rPr>
              <w:t>Project Topic</w:t>
            </w:r>
          </w:p>
        </w:tc>
        <w:tc>
          <w:tcPr>
            <w:tcW w:w="2268" w:type="dxa"/>
          </w:tcPr>
          <w:p w:rsidR="006E181E" w:rsidRPr="00610216" w:rsidRDefault="00687F38" w:rsidP="000A5209">
            <w:pPr>
              <w:jc w:val="center"/>
              <w:rPr>
                <w:b/>
                <w:sz w:val="24"/>
                <w:szCs w:val="24"/>
              </w:rPr>
            </w:pPr>
            <w:r w:rsidRPr="00610216">
              <w:rPr>
                <w:b/>
                <w:sz w:val="24"/>
                <w:szCs w:val="24"/>
              </w:rPr>
              <w:t>Address of the Institution</w:t>
            </w:r>
          </w:p>
        </w:tc>
      </w:tr>
      <w:tr w:rsidR="006E181E" w:rsidTr="006E181E">
        <w:tc>
          <w:tcPr>
            <w:tcW w:w="675" w:type="dxa"/>
          </w:tcPr>
          <w:p w:rsidR="006E181E" w:rsidRDefault="006E181E" w:rsidP="000A5209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993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2268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2268" w:type="dxa"/>
          </w:tcPr>
          <w:p w:rsidR="006E181E" w:rsidRDefault="006E181E" w:rsidP="00CE5FA2">
            <w:pPr>
              <w:spacing w:line="276" w:lineRule="auto"/>
            </w:pPr>
          </w:p>
        </w:tc>
      </w:tr>
      <w:tr w:rsidR="006E181E" w:rsidTr="006E181E">
        <w:tc>
          <w:tcPr>
            <w:tcW w:w="675" w:type="dxa"/>
          </w:tcPr>
          <w:p w:rsidR="006E181E" w:rsidRDefault="006E181E" w:rsidP="000A5209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993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2268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2268" w:type="dxa"/>
          </w:tcPr>
          <w:p w:rsidR="006E181E" w:rsidRDefault="006E181E" w:rsidP="00CE5FA2">
            <w:pPr>
              <w:spacing w:line="276" w:lineRule="auto"/>
            </w:pPr>
          </w:p>
        </w:tc>
      </w:tr>
      <w:tr w:rsidR="006E181E" w:rsidTr="006E181E">
        <w:tc>
          <w:tcPr>
            <w:tcW w:w="675" w:type="dxa"/>
          </w:tcPr>
          <w:p w:rsidR="006E181E" w:rsidRDefault="006E181E" w:rsidP="000A5209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993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2268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2268" w:type="dxa"/>
          </w:tcPr>
          <w:p w:rsidR="006E181E" w:rsidRDefault="006E181E" w:rsidP="00CE5FA2">
            <w:pPr>
              <w:spacing w:line="276" w:lineRule="auto"/>
            </w:pPr>
          </w:p>
        </w:tc>
      </w:tr>
      <w:tr w:rsidR="006E181E" w:rsidTr="006E181E">
        <w:tc>
          <w:tcPr>
            <w:tcW w:w="675" w:type="dxa"/>
          </w:tcPr>
          <w:p w:rsidR="006E181E" w:rsidRDefault="006E181E" w:rsidP="000A5209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993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2268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2268" w:type="dxa"/>
          </w:tcPr>
          <w:p w:rsidR="006E181E" w:rsidRDefault="006E181E" w:rsidP="00CE5FA2">
            <w:pPr>
              <w:spacing w:line="276" w:lineRule="auto"/>
            </w:pPr>
          </w:p>
        </w:tc>
      </w:tr>
      <w:tr w:rsidR="006E181E" w:rsidTr="006E181E">
        <w:tc>
          <w:tcPr>
            <w:tcW w:w="675" w:type="dxa"/>
          </w:tcPr>
          <w:p w:rsidR="006E181E" w:rsidRDefault="006E181E" w:rsidP="000A5209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993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2268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2268" w:type="dxa"/>
          </w:tcPr>
          <w:p w:rsidR="006E181E" w:rsidRDefault="006E181E" w:rsidP="00CE5FA2">
            <w:pPr>
              <w:spacing w:line="276" w:lineRule="auto"/>
            </w:pPr>
          </w:p>
        </w:tc>
      </w:tr>
      <w:tr w:rsidR="006E181E" w:rsidTr="006E181E">
        <w:tc>
          <w:tcPr>
            <w:tcW w:w="675" w:type="dxa"/>
          </w:tcPr>
          <w:p w:rsidR="006E181E" w:rsidRDefault="006E181E" w:rsidP="000A5209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2835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993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2268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2268" w:type="dxa"/>
          </w:tcPr>
          <w:p w:rsidR="006E181E" w:rsidRDefault="006E181E" w:rsidP="00CE5FA2">
            <w:pPr>
              <w:spacing w:line="276" w:lineRule="auto"/>
            </w:pPr>
          </w:p>
        </w:tc>
      </w:tr>
      <w:tr w:rsidR="006E181E" w:rsidTr="006E181E">
        <w:tc>
          <w:tcPr>
            <w:tcW w:w="675" w:type="dxa"/>
          </w:tcPr>
          <w:p w:rsidR="006E181E" w:rsidRDefault="006E181E" w:rsidP="000A5209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2835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993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2268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2268" w:type="dxa"/>
          </w:tcPr>
          <w:p w:rsidR="006E181E" w:rsidRDefault="006E181E" w:rsidP="00CE5FA2">
            <w:pPr>
              <w:spacing w:line="276" w:lineRule="auto"/>
            </w:pPr>
          </w:p>
        </w:tc>
      </w:tr>
      <w:tr w:rsidR="006E181E" w:rsidTr="006E181E">
        <w:tc>
          <w:tcPr>
            <w:tcW w:w="675" w:type="dxa"/>
          </w:tcPr>
          <w:p w:rsidR="006E181E" w:rsidRDefault="006E181E" w:rsidP="000A5209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2835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993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2268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2268" w:type="dxa"/>
          </w:tcPr>
          <w:p w:rsidR="006E181E" w:rsidRDefault="006E181E" w:rsidP="00CE5FA2">
            <w:pPr>
              <w:spacing w:line="276" w:lineRule="auto"/>
            </w:pPr>
          </w:p>
        </w:tc>
      </w:tr>
      <w:tr w:rsidR="006E181E" w:rsidTr="006E181E">
        <w:tc>
          <w:tcPr>
            <w:tcW w:w="675" w:type="dxa"/>
          </w:tcPr>
          <w:p w:rsidR="006E181E" w:rsidRDefault="006E181E" w:rsidP="000A5209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2835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993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2268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2268" w:type="dxa"/>
          </w:tcPr>
          <w:p w:rsidR="006E181E" w:rsidRDefault="006E181E" w:rsidP="00CE5FA2">
            <w:pPr>
              <w:spacing w:line="276" w:lineRule="auto"/>
            </w:pPr>
          </w:p>
        </w:tc>
      </w:tr>
      <w:tr w:rsidR="006E181E" w:rsidTr="006E181E">
        <w:tc>
          <w:tcPr>
            <w:tcW w:w="675" w:type="dxa"/>
          </w:tcPr>
          <w:p w:rsidR="006E181E" w:rsidRDefault="006E181E" w:rsidP="000A5209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2835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993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2268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2268" w:type="dxa"/>
          </w:tcPr>
          <w:p w:rsidR="006E181E" w:rsidRDefault="006E181E" w:rsidP="00CE5FA2">
            <w:pPr>
              <w:spacing w:line="276" w:lineRule="auto"/>
            </w:pPr>
          </w:p>
        </w:tc>
      </w:tr>
      <w:tr w:rsidR="006E181E" w:rsidTr="006E181E">
        <w:tc>
          <w:tcPr>
            <w:tcW w:w="675" w:type="dxa"/>
          </w:tcPr>
          <w:p w:rsidR="006E181E" w:rsidRDefault="006E181E" w:rsidP="000A5209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2835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993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2268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2268" w:type="dxa"/>
          </w:tcPr>
          <w:p w:rsidR="006E181E" w:rsidRDefault="006E181E" w:rsidP="00CE5FA2">
            <w:pPr>
              <w:spacing w:line="276" w:lineRule="auto"/>
            </w:pPr>
          </w:p>
        </w:tc>
      </w:tr>
      <w:tr w:rsidR="006E181E" w:rsidTr="006E181E">
        <w:tc>
          <w:tcPr>
            <w:tcW w:w="675" w:type="dxa"/>
          </w:tcPr>
          <w:p w:rsidR="006E181E" w:rsidRDefault="006E181E" w:rsidP="000A5209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2835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993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2268" w:type="dxa"/>
          </w:tcPr>
          <w:p w:rsidR="006E181E" w:rsidRDefault="006E181E" w:rsidP="00CE5FA2">
            <w:pPr>
              <w:spacing w:line="276" w:lineRule="auto"/>
            </w:pPr>
          </w:p>
        </w:tc>
        <w:tc>
          <w:tcPr>
            <w:tcW w:w="2268" w:type="dxa"/>
          </w:tcPr>
          <w:p w:rsidR="006E181E" w:rsidRDefault="006E181E" w:rsidP="00CE5FA2">
            <w:pPr>
              <w:spacing w:line="276" w:lineRule="auto"/>
            </w:pPr>
          </w:p>
        </w:tc>
      </w:tr>
    </w:tbl>
    <w:p w:rsidR="001A7D3D" w:rsidRDefault="001A7D3D" w:rsidP="001A7D3D">
      <w:pPr>
        <w:spacing w:after="0"/>
      </w:pPr>
    </w:p>
    <w:p w:rsidR="00E11BC6" w:rsidRDefault="001A7D3D" w:rsidP="001A7D3D">
      <w:pPr>
        <w:spacing w:after="0"/>
      </w:pPr>
      <w:r>
        <w:t>Thanking You</w:t>
      </w:r>
    </w:p>
    <w:p w:rsidR="001A7D3D" w:rsidRDefault="001A7D3D" w:rsidP="001A7D3D">
      <w:pPr>
        <w:spacing w:after="0"/>
      </w:pPr>
      <w:r>
        <w:t>Yours Truly</w:t>
      </w:r>
      <w:r w:rsidR="008B5C71">
        <w:t>,</w:t>
      </w:r>
    </w:p>
    <w:p w:rsidR="00D34D80" w:rsidRDefault="00D34D80" w:rsidP="001A7D3D">
      <w:pPr>
        <w:spacing w:after="0"/>
      </w:pPr>
    </w:p>
    <w:p w:rsidR="00382E79" w:rsidRDefault="000A4BE4" w:rsidP="001A7D3D">
      <w:pPr>
        <w:spacing w:after="0"/>
      </w:pPr>
      <w:r>
        <w:rPr>
          <w:noProof/>
          <w:lang w:val="en-IN" w:eastAsia="en-IN"/>
        </w:rPr>
        <w:drawing>
          <wp:anchor distT="0" distB="0" distL="114300" distR="114300" simplePos="0" relativeHeight="251663360" behindDoc="0" locked="0" layoutInCell="1" allowOverlap="1" wp14:anchorId="04883C4C" wp14:editId="797DD4EC">
            <wp:simplePos x="0" y="0"/>
            <wp:positionH relativeFrom="column">
              <wp:posOffset>4228465</wp:posOffset>
            </wp:positionH>
            <wp:positionV relativeFrom="paragraph">
              <wp:posOffset>20320</wp:posOffset>
            </wp:positionV>
            <wp:extent cx="1774190" cy="514350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C6A29">
        <w:rPr>
          <w:noProof/>
          <w:lang w:val="en-IN" w:eastAsia="en-IN"/>
        </w:rPr>
        <w:drawing>
          <wp:anchor distT="0" distB="0" distL="114300" distR="114300" simplePos="0" relativeHeight="251661312" behindDoc="0" locked="0" layoutInCell="1" allowOverlap="1" wp14:anchorId="7949C3DE" wp14:editId="1DEC1256">
            <wp:simplePos x="0" y="0"/>
            <wp:positionH relativeFrom="column">
              <wp:posOffset>90170</wp:posOffset>
            </wp:positionH>
            <wp:positionV relativeFrom="paragraph">
              <wp:posOffset>148590</wp:posOffset>
            </wp:positionV>
            <wp:extent cx="1390015" cy="386715"/>
            <wp:effectExtent l="0" t="0" r="635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82E79" w:rsidRDefault="00382E79" w:rsidP="001A7D3D">
      <w:pPr>
        <w:spacing w:after="0"/>
      </w:pPr>
    </w:p>
    <w:p w:rsidR="00382E79" w:rsidRDefault="000A4BE4" w:rsidP="000A4BE4">
      <w:pPr>
        <w:tabs>
          <w:tab w:val="left" w:pos="7400"/>
        </w:tabs>
        <w:spacing w:after="0"/>
      </w:pPr>
      <w:r>
        <w:tab/>
      </w:r>
    </w:p>
    <w:p w:rsidR="00382E79" w:rsidRPr="001F7072" w:rsidRDefault="00C4158E" w:rsidP="00382E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</w:t>
      </w:r>
      <w:r w:rsidR="00382E79" w:rsidRPr="001F707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82E79" w:rsidRPr="001F7072">
        <w:rPr>
          <w:rFonts w:ascii="Times New Roman" w:hAnsi="Times New Roman" w:cs="Times New Roman"/>
          <w:b/>
          <w:sz w:val="24"/>
          <w:szCs w:val="24"/>
        </w:rPr>
        <w:t>Madhavi</w:t>
      </w:r>
      <w:proofErr w:type="spellEnd"/>
      <w:r w:rsidR="00382E79" w:rsidRPr="001F70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82E79">
        <w:rPr>
          <w:rFonts w:ascii="Times New Roman" w:hAnsi="Times New Roman" w:cs="Times New Roman"/>
          <w:b/>
          <w:sz w:val="24"/>
          <w:szCs w:val="24"/>
        </w:rPr>
        <w:t>Nighoskar</w:t>
      </w:r>
      <w:proofErr w:type="spellEnd"/>
      <w:r w:rsidR="00382E79">
        <w:rPr>
          <w:rFonts w:ascii="Times New Roman" w:hAnsi="Times New Roman" w:cs="Times New Roman"/>
          <w:b/>
          <w:sz w:val="24"/>
          <w:szCs w:val="24"/>
        </w:rPr>
        <w:tab/>
      </w:r>
      <w:r w:rsidR="00382E79">
        <w:rPr>
          <w:rFonts w:ascii="Times New Roman" w:hAnsi="Times New Roman" w:cs="Times New Roman"/>
          <w:b/>
          <w:sz w:val="24"/>
          <w:szCs w:val="24"/>
        </w:rPr>
        <w:tab/>
      </w:r>
      <w:r w:rsidR="00382E79">
        <w:rPr>
          <w:rFonts w:ascii="Times New Roman" w:hAnsi="Times New Roman" w:cs="Times New Roman"/>
          <w:b/>
          <w:sz w:val="24"/>
          <w:szCs w:val="24"/>
        </w:rPr>
        <w:tab/>
      </w:r>
      <w:r w:rsidR="00382E79">
        <w:rPr>
          <w:rFonts w:ascii="Times New Roman" w:hAnsi="Times New Roman" w:cs="Times New Roman"/>
          <w:b/>
          <w:sz w:val="24"/>
          <w:szCs w:val="24"/>
        </w:rPr>
        <w:tab/>
      </w:r>
      <w:r w:rsidR="00382E79">
        <w:rPr>
          <w:rFonts w:ascii="Times New Roman" w:hAnsi="Times New Roman" w:cs="Times New Roman"/>
          <w:b/>
          <w:sz w:val="24"/>
          <w:szCs w:val="24"/>
        </w:rPr>
        <w:tab/>
      </w:r>
      <w:r w:rsidR="00382E79">
        <w:rPr>
          <w:rFonts w:ascii="Times New Roman" w:hAnsi="Times New Roman" w:cs="Times New Roman"/>
          <w:b/>
          <w:sz w:val="24"/>
          <w:szCs w:val="24"/>
        </w:rPr>
        <w:tab/>
      </w:r>
      <w:r w:rsidR="00382E79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="00382E79">
        <w:rPr>
          <w:rFonts w:ascii="Times New Roman" w:hAnsi="Times New Roman" w:cs="Times New Roman"/>
          <w:b/>
          <w:sz w:val="24"/>
          <w:szCs w:val="24"/>
        </w:rPr>
        <w:t>Kiran</w:t>
      </w:r>
      <w:proofErr w:type="spellEnd"/>
      <w:r w:rsidR="00382E79">
        <w:rPr>
          <w:rFonts w:ascii="Times New Roman" w:hAnsi="Times New Roman" w:cs="Times New Roman"/>
          <w:b/>
          <w:sz w:val="24"/>
          <w:szCs w:val="24"/>
        </w:rPr>
        <w:t xml:space="preserve"> Mane</w:t>
      </w:r>
    </w:p>
    <w:p w:rsidR="00382E79" w:rsidRDefault="00382E79" w:rsidP="00382E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Vice-</w:t>
      </w:r>
      <w:proofErr w:type="gramStart"/>
      <w:r w:rsidR="00FA39E2">
        <w:rPr>
          <w:rFonts w:ascii="Times New Roman" w:hAnsi="Times New Roman" w:cs="Times New Roman"/>
          <w:b/>
          <w:sz w:val="24"/>
          <w:szCs w:val="24"/>
        </w:rPr>
        <w:t xml:space="preserve">Principal </w:t>
      </w:r>
      <w:r w:rsidR="00CD18F9">
        <w:rPr>
          <w:rFonts w:ascii="Times New Roman" w:hAnsi="Times New Roman" w:cs="Times New Roman"/>
          <w:b/>
          <w:sz w:val="24"/>
          <w:szCs w:val="24"/>
        </w:rPr>
        <w:t>&amp;</w:t>
      </w:r>
      <w:proofErr w:type="gramEnd"/>
      <w:r w:rsidR="00FA39E2">
        <w:rPr>
          <w:rFonts w:ascii="Times New Roman" w:hAnsi="Times New Roman" w:cs="Times New Roman"/>
          <w:b/>
          <w:sz w:val="24"/>
          <w:szCs w:val="24"/>
        </w:rPr>
        <w:t xml:space="preserve"> HOD-Economics/FC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I/C </w:t>
      </w:r>
      <w:r w:rsidRPr="001F7072"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D34D80" w:rsidRDefault="00D34D80" w:rsidP="00382E7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</w:tblGrid>
      <w:tr w:rsidR="00D34D80" w:rsidTr="00D34D80">
        <w:trPr>
          <w:trHeight w:val="560"/>
        </w:trPr>
        <w:tc>
          <w:tcPr>
            <w:tcW w:w="2660" w:type="dxa"/>
          </w:tcPr>
          <w:p w:rsidR="00D34D80" w:rsidRDefault="00D34D80" w:rsidP="00382E7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DI/L-IV PER/GEN/00</w:t>
            </w:r>
          </w:p>
        </w:tc>
      </w:tr>
    </w:tbl>
    <w:p w:rsidR="00382E79" w:rsidRPr="00255949" w:rsidRDefault="00382E79" w:rsidP="002859AD">
      <w:pPr>
        <w:tabs>
          <w:tab w:val="left" w:pos="1227"/>
        </w:tabs>
        <w:spacing w:after="0"/>
      </w:pPr>
    </w:p>
    <w:sectPr w:rsidR="00382E79" w:rsidRPr="00255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31"/>
    <w:rsid w:val="00090979"/>
    <w:rsid w:val="000A4BE4"/>
    <w:rsid w:val="000A5209"/>
    <w:rsid w:val="0016753F"/>
    <w:rsid w:val="001A7D3D"/>
    <w:rsid w:val="00243DA3"/>
    <w:rsid w:val="00255949"/>
    <w:rsid w:val="00277D7B"/>
    <w:rsid w:val="002859AD"/>
    <w:rsid w:val="00382E79"/>
    <w:rsid w:val="00415159"/>
    <w:rsid w:val="0043038A"/>
    <w:rsid w:val="0047234C"/>
    <w:rsid w:val="0050394B"/>
    <w:rsid w:val="00610216"/>
    <w:rsid w:val="00687F38"/>
    <w:rsid w:val="006E181E"/>
    <w:rsid w:val="00767031"/>
    <w:rsid w:val="008B5C71"/>
    <w:rsid w:val="008E5398"/>
    <w:rsid w:val="009C6A29"/>
    <w:rsid w:val="00A434DD"/>
    <w:rsid w:val="00C4158E"/>
    <w:rsid w:val="00C511D8"/>
    <w:rsid w:val="00CB237A"/>
    <w:rsid w:val="00CD18F9"/>
    <w:rsid w:val="00CE5FA2"/>
    <w:rsid w:val="00D34D80"/>
    <w:rsid w:val="00DC340D"/>
    <w:rsid w:val="00E11BC6"/>
    <w:rsid w:val="00E92497"/>
    <w:rsid w:val="00EB4AEA"/>
    <w:rsid w:val="00FA39E2"/>
    <w:rsid w:val="00FC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831E0E-BB37-4613-90F2-9070109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03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031"/>
    <w:pPr>
      <w:tabs>
        <w:tab w:val="center" w:pos="4680"/>
        <w:tab w:val="right" w:pos="9360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67031"/>
  </w:style>
  <w:style w:type="table" w:styleId="TableGrid">
    <w:name w:val="Table Grid"/>
    <w:basedOn w:val="TableNormal"/>
    <w:uiPriority w:val="59"/>
    <w:rsid w:val="006E1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smita</cp:lastModifiedBy>
  <cp:revision>2</cp:revision>
  <dcterms:created xsi:type="dcterms:W3CDTF">2022-07-26T07:52:00Z</dcterms:created>
  <dcterms:modified xsi:type="dcterms:W3CDTF">2022-07-26T07:52:00Z</dcterms:modified>
</cp:coreProperties>
</file>