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F3F3"/>
  <w:body>
    <w:p w:rsidR="0084613D" w:rsidRDefault="002633B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ld Standard TT" w:eastAsia="Old Standard TT" w:hAnsi="Old Standard TT" w:cs="Old Standard TT"/>
          <w:b/>
          <w:color w:val="434343"/>
          <w:sz w:val="34"/>
          <w:szCs w:val="34"/>
        </w:rPr>
      </w:pPr>
      <w:r>
        <w:rPr>
          <w:rFonts w:ascii="Old Standard TT" w:eastAsia="Old Standard TT" w:hAnsi="Old Standard TT" w:cs="Old Standard TT"/>
          <w:b/>
          <w:color w:val="434343"/>
          <w:sz w:val="34"/>
          <w:szCs w:val="34"/>
        </w:rPr>
        <w:t>PRAHLADRAI DALMIA LIONS COLLEGE OF COMMERCE AND ECONOMICS</w:t>
      </w:r>
    </w:p>
    <w:p w:rsidR="0084613D" w:rsidRDefault="00263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Old Standard TT" w:eastAsia="Old Standard TT" w:hAnsi="Old Standard TT" w:cs="Old Standard TT"/>
          <w:b/>
          <w:color w:val="434343"/>
          <w:sz w:val="28"/>
          <w:szCs w:val="28"/>
        </w:rPr>
      </w:pPr>
      <w:r>
        <w:rPr>
          <w:rFonts w:ascii="Old Standard TT" w:eastAsia="Old Standard TT" w:hAnsi="Old Standard TT" w:cs="Old Standard TT"/>
          <w:b/>
          <w:color w:val="434343"/>
          <w:sz w:val="28"/>
          <w:szCs w:val="28"/>
        </w:rPr>
        <w:t>ISO 9001:2015 CERTIFIED</w:t>
      </w:r>
    </w:p>
    <w:p w:rsidR="0084613D" w:rsidRDefault="002633BD">
      <w:pPr>
        <w:jc w:val="center"/>
        <w:rPr>
          <w:rFonts w:ascii="Old Standard TT" w:eastAsia="Old Standard TT" w:hAnsi="Old Standard TT" w:cs="Old Standard TT"/>
          <w:b/>
          <w:color w:val="A61C00"/>
          <w:sz w:val="26"/>
          <w:szCs w:val="26"/>
        </w:rPr>
      </w:pPr>
      <w:r>
        <w:rPr>
          <w:rFonts w:ascii="Old Standard TT" w:eastAsia="Old Standard TT" w:hAnsi="Old Standard TT" w:cs="Old Standard TT"/>
          <w:b/>
          <w:color w:val="A61C00"/>
          <w:sz w:val="34"/>
          <w:szCs w:val="34"/>
          <w:u w:val="single"/>
        </w:rPr>
        <w:t>BSCIT MENTOR MENTEE SCHEDULE</w:t>
      </w:r>
    </w:p>
    <w:tbl>
      <w:tblPr>
        <w:tblStyle w:val="a"/>
        <w:tblW w:w="14310" w:type="dxa"/>
        <w:tblInd w:w="-633" w:type="dxa"/>
        <w:tblLayout w:type="fixed"/>
        <w:tblLook w:val="0600" w:firstRow="0" w:lastRow="0" w:firstColumn="0" w:lastColumn="0" w:noHBand="1" w:noVBand="1"/>
      </w:tblPr>
      <w:tblGrid>
        <w:gridCol w:w="1095"/>
        <w:gridCol w:w="1455"/>
        <w:gridCol w:w="2205"/>
        <w:gridCol w:w="3285"/>
        <w:gridCol w:w="2100"/>
        <w:gridCol w:w="2265"/>
        <w:gridCol w:w="1905"/>
      </w:tblGrid>
      <w:tr w:rsidR="0084613D">
        <w:trPr>
          <w:trHeight w:val="801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THE MENTOR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 ID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VENUE</w:t>
            </w:r>
          </w:p>
        </w:tc>
      </w:tr>
      <w:tr w:rsidR="0084613D">
        <w:trPr>
          <w:trHeight w:val="1202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TYBSCIT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MS. RUPALI MISHRA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rupali.m@dalmialionscollege.ac.in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C11911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C11911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AM TO 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TEACHER’S ROOM - LIBRARY (4TH FLOOR)</w:t>
            </w:r>
          </w:p>
        </w:tc>
      </w:tr>
      <w:tr w:rsidR="0084613D">
        <w:trPr>
          <w:trHeight w:val="1202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SYBSCIT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B67597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MS. RUPALI MISHRA</w:t>
            </w:r>
            <w:bookmarkStart w:id="0" w:name="_GoBack"/>
            <w:bookmarkEnd w:id="0"/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C11911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rupali.m@dalmialionscollege.ac.in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C11911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C11911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PM TO 2 PM</w:t>
            </w:r>
          </w:p>
        </w:tc>
        <w:tc>
          <w:tcPr>
            <w:tcW w:w="1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84613D">
            <w:pPr>
              <w:widowControl w:val="0"/>
              <w:spacing w:before="0" w:line="240" w:lineRule="auto"/>
              <w:ind w:left="0" w:right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4613D">
        <w:trPr>
          <w:trHeight w:val="1202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FYBSCIT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MS. SANJANA KHEMKA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sanjana.k@dalmialionscollege.ac.in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2633BD">
            <w:pPr>
              <w:widowControl w:val="0"/>
              <w:spacing w:before="0"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AM TO 11 AM</w:t>
            </w:r>
          </w:p>
        </w:tc>
        <w:tc>
          <w:tcPr>
            <w:tcW w:w="1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613D" w:rsidRDefault="0084613D">
            <w:pPr>
              <w:widowControl w:val="0"/>
              <w:spacing w:before="0" w:line="240" w:lineRule="auto"/>
              <w:ind w:left="0" w:right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6B789A" w:rsidRPr="006B789A" w:rsidRDefault="006B789A" w:rsidP="006B789A">
      <w:pPr>
        <w:pStyle w:val="Heading2"/>
        <w:jc w:val="center"/>
        <w:rPr>
          <w:color w:val="4A86E8"/>
          <w:sz w:val="24"/>
        </w:rPr>
      </w:pPr>
      <w:bookmarkStart w:id="1" w:name="_d0bx5f2k43xf" w:colFirst="0" w:colLast="0"/>
      <w:bookmarkEnd w:id="1"/>
      <w:r>
        <w:rPr>
          <w:color w:val="980000"/>
          <w:sz w:val="42"/>
          <w:szCs w:val="42"/>
        </w:rPr>
        <w:t>To know more about Mentor - Mentee System click here:</w:t>
      </w:r>
      <w:r>
        <w:rPr>
          <w:color w:val="980000"/>
          <w:sz w:val="36"/>
          <w:szCs w:val="36"/>
        </w:rPr>
        <w:t xml:space="preserve"> </w:t>
      </w:r>
      <w:hyperlink r:id="rId6">
        <w:r w:rsidRPr="006B789A">
          <w:rPr>
            <w:color w:val="4A86E8"/>
            <w:sz w:val="34"/>
            <w:szCs w:val="38"/>
            <w:u w:val="single"/>
          </w:rPr>
          <w:t>https://drive.google.com/file/d/12xOHm69ir7jwtlIZ86usKP29BqLQheeG/view?usp=sharing</w:t>
        </w:r>
      </w:hyperlink>
      <w:r w:rsidRPr="006B789A">
        <w:rPr>
          <w:color w:val="4A86E8"/>
          <w:sz w:val="34"/>
          <w:szCs w:val="38"/>
        </w:rPr>
        <w:t xml:space="preserve"> </w:t>
      </w:r>
    </w:p>
    <w:p w:rsidR="0084613D" w:rsidRPr="006B789A" w:rsidRDefault="006B789A" w:rsidP="006B789A">
      <w:pPr>
        <w:rPr>
          <w:rFonts w:ascii="Old Standard TT" w:eastAsia="Old Standard TT" w:hAnsi="Old Standard TT" w:cs="Old Standard TT"/>
          <w:b/>
          <w:color w:val="980000"/>
          <w:sz w:val="40"/>
          <w:szCs w:val="40"/>
        </w:rPr>
      </w:pPr>
      <w:r>
        <w:rPr>
          <w:rFonts w:ascii="Old Standard TT" w:eastAsia="Old Standard TT" w:hAnsi="Old Standard TT" w:cs="Old Standard TT"/>
          <w:b/>
          <w:color w:val="980000"/>
          <w:sz w:val="34"/>
          <w:szCs w:val="34"/>
        </w:rPr>
        <w:t>DI/N-STD/Gen/00</w:t>
      </w:r>
    </w:p>
    <w:sectPr w:rsidR="0084613D" w:rsidRPr="006B789A" w:rsidSect="006B789A">
      <w:headerReference w:type="default" r:id="rId7"/>
      <w:headerReference w:type="first" r:id="rId8"/>
      <w:footerReference w:type="first" r:id="rId9"/>
      <w:pgSz w:w="16839" w:h="11907" w:orient="landscape" w:code="9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0A" w:rsidRDefault="00627B0A">
      <w:pPr>
        <w:spacing w:before="0" w:line="240" w:lineRule="auto"/>
      </w:pPr>
      <w:r>
        <w:separator/>
      </w:r>
    </w:p>
  </w:endnote>
  <w:endnote w:type="continuationSeparator" w:id="0">
    <w:p w:rsidR="00627B0A" w:rsidRDefault="00627B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altName w:val="Times New Roman"/>
    <w:charset w:val="00"/>
    <w:family w:val="auto"/>
    <w:pitch w:val="default"/>
  </w:font>
  <w:font w:name="Old Standard T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3D" w:rsidRDefault="0084613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0A" w:rsidRDefault="00627B0A">
      <w:pPr>
        <w:spacing w:before="0" w:line="240" w:lineRule="auto"/>
      </w:pPr>
      <w:r>
        <w:separator/>
      </w:r>
    </w:p>
  </w:footnote>
  <w:footnote w:type="continuationSeparator" w:id="0">
    <w:p w:rsidR="00627B0A" w:rsidRDefault="00627B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3D" w:rsidRDefault="0084613D">
    <w:pPr>
      <w:pStyle w:val="Heading6"/>
      <w:pBdr>
        <w:top w:val="nil"/>
        <w:left w:val="nil"/>
        <w:bottom w:val="nil"/>
        <w:right w:val="nil"/>
        <w:between w:val="nil"/>
      </w:pBdr>
      <w:spacing w:before="0"/>
    </w:pPr>
    <w:bookmarkStart w:id="2" w:name="_2mzs7k926ll" w:colFirst="0" w:colLast="0"/>
    <w:bookmarkEnd w:id="2"/>
  </w:p>
  <w:tbl>
    <w:tblPr>
      <w:tblStyle w:val="a0"/>
      <w:tblW w:w="12225" w:type="dxa"/>
      <w:tblInd w:w="-1340" w:type="dxa"/>
      <w:tblLayout w:type="fixed"/>
      <w:tblLook w:val="0600" w:firstRow="0" w:lastRow="0" w:firstColumn="0" w:lastColumn="0" w:noHBand="1" w:noVBand="1"/>
    </w:tblPr>
    <w:tblGrid>
      <w:gridCol w:w="8985"/>
      <w:gridCol w:w="3240"/>
    </w:tblGrid>
    <w:tr w:rsidR="0084613D">
      <w:trPr>
        <w:trHeight w:val="160"/>
      </w:trPr>
      <w:tc>
        <w:tcPr>
          <w:tcW w:w="1222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A797"/>
            <w:right w:val="single" w:sz="8" w:space="0" w:color="000000"/>
          </w:tcBorders>
          <w:shd w:val="clear" w:color="auto" w:fill="000000"/>
          <w:tcMar>
            <w:top w:w="100" w:type="dxa"/>
            <w:left w:w="100" w:type="dxa"/>
            <w:bottom w:w="100" w:type="dxa"/>
            <w:right w:w="100" w:type="dxa"/>
          </w:tcMar>
        </w:tcPr>
        <w:p w:rsidR="0084613D" w:rsidRDefault="0084613D">
          <w:pPr>
            <w:pStyle w:val="Heading5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</w:p>
      </w:tc>
    </w:tr>
    <w:tr w:rsidR="0084613D">
      <w:trPr>
        <w:trHeight w:val="900"/>
      </w:trPr>
      <w:tc>
        <w:tcPr>
          <w:tcW w:w="8985" w:type="dxa"/>
          <w:tcBorders>
            <w:top w:val="single" w:sz="8" w:space="0" w:color="00A797"/>
            <w:left w:val="single" w:sz="8" w:space="0" w:color="00A797"/>
            <w:bottom w:val="single" w:sz="8" w:space="0" w:color="00A797"/>
            <w:right w:val="single" w:sz="8" w:space="0" w:color="00A797"/>
          </w:tcBorders>
          <w:shd w:val="clear" w:color="auto" w:fill="00A797"/>
          <w:tcMar>
            <w:top w:w="100" w:type="dxa"/>
            <w:left w:w="100" w:type="dxa"/>
            <w:bottom w:w="100" w:type="dxa"/>
            <w:right w:w="100" w:type="dxa"/>
          </w:tcMar>
        </w:tcPr>
        <w:p w:rsidR="0084613D" w:rsidRDefault="0084613D">
          <w:pPr>
            <w:pStyle w:val="Heading4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ld Standard TT" w:eastAsia="Old Standard TT" w:hAnsi="Old Standard TT" w:cs="Old Standard TT"/>
              <w:color w:val="FFF9ED"/>
              <w:sz w:val="24"/>
              <w:szCs w:val="24"/>
            </w:rPr>
          </w:pPr>
          <w:bookmarkStart w:id="3" w:name="_247svd1nybjm" w:colFirst="0" w:colLast="0"/>
          <w:bookmarkEnd w:id="3"/>
        </w:p>
      </w:tc>
      <w:tc>
        <w:tcPr>
          <w:tcW w:w="3240" w:type="dxa"/>
          <w:tcBorders>
            <w:top w:val="single" w:sz="8" w:space="0" w:color="00A797"/>
            <w:left w:val="single" w:sz="8" w:space="0" w:color="00A797"/>
            <w:bottom w:val="single" w:sz="8" w:space="0" w:color="00A797"/>
            <w:right w:val="single" w:sz="8" w:space="0" w:color="00A797"/>
          </w:tcBorders>
          <w:shd w:val="clear" w:color="auto" w:fill="00A7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4613D" w:rsidRDefault="0084613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</w:pPr>
        </w:p>
      </w:tc>
    </w:tr>
  </w:tbl>
  <w:p w:rsidR="0084613D" w:rsidRDefault="0084613D">
    <w:pPr>
      <w:pStyle w:val="Heading6"/>
      <w:pBdr>
        <w:top w:val="nil"/>
        <w:left w:val="nil"/>
        <w:bottom w:val="nil"/>
        <w:right w:val="nil"/>
        <w:between w:val="nil"/>
      </w:pBdr>
    </w:pPr>
    <w:bookmarkStart w:id="4" w:name="_k2z3n45ztaex" w:colFirst="0" w:colLast="0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3D" w:rsidRDefault="008461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D"/>
    <w:rsid w:val="002633BD"/>
    <w:rsid w:val="00627B0A"/>
    <w:rsid w:val="006B789A"/>
    <w:rsid w:val="0084613D"/>
    <w:rsid w:val="00B67597"/>
    <w:rsid w:val="00C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8F6F7-2B0A-429D-B8D5-B549651E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erif" w:eastAsia="PT Serif" w:hAnsi="PT Serif" w:cs="PT Serif"/>
        <w:sz w:val="22"/>
        <w:szCs w:val="22"/>
        <w:lang w:val="en" w:eastAsia="en-IN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line="240" w:lineRule="auto"/>
      <w:ind w:right="780"/>
      <w:outlineLvl w:val="2"/>
    </w:pPr>
    <w:rPr>
      <w:rFonts w:ascii="Old Standard TT" w:eastAsia="Old Standard TT" w:hAnsi="Old Standard TT" w:cs="Old Standard TT"/>
      <w:b/>
      <w:color w:val="01857B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outlineLvl w:val="3"/>
    </w:pPr>
    <w:rPr>
      <w:color w:val="01857B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0" w:line="240" w:lineRule="auto"/>
      <w:ind w:left="-45" w:right="960"/>
      <w:outlineLvl w:val="4"/>
    </w:pPr>
    <w:rPr>
      <w:rFonts w:ascii="Old Standard TT" w:eastAsia="Old Standard TT" w:hAnsi="Old Standard TT" w:cs="Old Standard TT"/>
    </w:rPr>
  </w:style>
  <w:style w:type="paragraph" w:styleId="Heading6">
    <w:name w:val="heading 6"/>
    <w:basedOn w:val="Normal"/>
    <w:next w:val="Normal"/>
    <w:pPr>
      <w:keepNext/>
      <w:keepLines/>
      <w:spacing w:line="240" w:lineRule="auto"/>
      <w:outlineLvl w:val="5"/>
    </w:pPr>
    <w:rPr>
      <w:rFonts w:ascii="Old Standard TT" w:eastAsia="Old Standard TT" w:hAnsi="Old Standard TT" w:cs="Old Standard TT"/>
      <w:color w:val="66666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paragraph" w:styleId="Subtitle">
    <w:name w:val="Subtitle"/>
    <w:basedOn w:val="Normal"/>
    <w:next w:val="Normal"/>
    <w:pPr>
      <w:spacing w:before="320"/>
    </w:pPr>
    <w:rPr>
      <w:rFonts w:ascii="Old Standard TT" w:eastAsia="Old Standard TT" w:hAnsi="Old Standard TT" w:cs="Old Standard TT"/>
      <w:b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xOHm69ir7jwtlIZ86usKP29BqLQheeG/view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2022-07-28T07:12:00Z</dcterms:created>
  <dcterms:modified xsi:type="dcterms:W3CDTF">2022-07-28T07:52:00Z</dcterms:modified>
</cp:coreProperties>
</file>